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2D0" w:rsidRDefault="000D3F19">
      <w:r>
        <w:t>Vrácení zboží</w:t>
      </w:r>
    </w:p>
    <w:p w:rsidR="000D3F19" w:rsidRDefault="000D3F19"/>
    <w:p w:rsidR="000D3F19" w:rsidRDefault="000D3F19">
      <w:r>
        <w:t xml:space="preserve">Pokud potřebujete vrátit zakoupené zboží, </w:t>
      </w:r>
    </w:p>
    <w:p w:rsidR="000D3F19" w:rsidRDefault="000D3F19"/>
    <w:p w:rsidR="000D3F19" w:rsidRDefault="000D3F19">
      <w:r>
        <w:t>Zasílejte na tuto adresu:</w:t>
      </w:r>
    </w:p>
    <w:p w:rsidR="000D3F19" w:rsidRDefault="000D3F19">
      <w:proofErr w:type="spellStart"/>
      <w:r>
        <w:t>Gacrux</w:t>
      </w:r>
      <w:proofErr w:type="spellEnd"/>
      <w:r>
        <w:t xml:space="preserve"> s.r.o.</w:t>
      </w:r>
    </w:p>
    <w:p w:rsidR="000D3F19" w:rsidRDefault="00445B54">
      <w:r>
        <w:t>Dukelská třída 39/</w:t>
      </w:r>
      <w:bookmarkStart w:id="0" w:name="_GoBack"/>
      <w:bookmarkEnd w:id="0"/>
      <w:r>
        <w:t>11</w:t>
      </w:r>
    </w:p>
    <w:p w:rsidR="00445B54" w:rsidRDefault="00445B54">
      <w:r>
        <w:t>Brno</w:t>
      </w:r>
    </w:p>
    <w:p w:rsidR="000D3F19" w:rsidRDefault="00445B54">
      <w:r>
        <w:t>61400</w:t>
      </w:r>
    </w:p>
    <w:p w:rsidR="000D3F19" w:rsidRDefault="000D3F19"/>
    <w:p w:rsidR="000D3F19" w:rsidRDefault="000D3F19">
      <w:r>
        <w:t xml:space="preserve">Případně </w:t>
      </w:r>
      <w:r w:rsidRPr="000D3F19">
        <w:rPr>
          <w:b/>
        </w:rPr>
        <w:t>Zásilkovna</w:t>
      </w:r>
      <w:r>
        <w:t>:</w:t>
      </w:r>
    </w:p>
    <w:p w:rsidR="000D3F19" w:rsidRDefault="000D3F19">
      <w:r>
        <w:t xml:space="preserve">Název u Zásilkovny: </w:t>
      </w:r>
      <w:r w:rsidR="00445B54">
        <w:t xml:space="preserve">Dobroty do misky, </w:t>
      </w:r>
      <w:r w:rsidR="00445B54" w:rsidRPr="00445B54">
        <w:t>ID 21835</w:t>
      </w:r>
    </w:p>
    <w:p w:rsidR="000D3F19" w:rsidRDefault="000D3F19" w:rsidP="000D3F19">
      <w:r>
        <w:t xml:space="preserve">Název místa: </w:t>
      </w:r>
      <w:r w:rsidR="00445B54">
        <w:t>Dobroty do misky</w:t>
      </w:r>
    </w:p>
    <w:p w:rsidR="000D3F19" w:rsidRDefault="000D3F19" w:rsidP="00445B54">
      <w:r>
        <w:t xml:space="preserve">Adresa: </w:t>
      </w:r>
      <w:r w:rsidR="00445B54">
        <w:t>Dukelská třída 11</w:t>
      </w:r>
      <w:r w:rsidR="00445B54">
        <w:t xml:space="preserve">, </w:t>
      </w:r>
      <w:r w:rsidR="00445B54">
        <w:t>614 00</w:t>
      </w:r>
      <w:r w:rsidR="00445B54">
        <w:t xml:space="preserve">, </w:t>
      </w:r>
      <w:r w:rsidR="00445B54">
        <w:t>Brno</w:t>
      </w:r>
    </w:p>
    <w:p w:rsidR="000D3F19" w:rsidRDefault="000D3F19" w:rsidP="000D3F19"/>
    <w:sectPr w:rsidR="000D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19"/>
    <w:rsid w:val="000D3F19"/>
    <w:rsid w:val="00445B54"/>
    <w:rsid w:val="00F6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3E56"/>
  <w15:chartTrackingRefBased/>
  <w15:docId w15:val="{37204B3D-8124-4A22-B84D-72005ABC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Knebl</dc:creator>
  <cp:keywords/>
  <dc:description/>
  <cp:lastModifiedBy>Daniel Knebl</cp:lastModifiedBy>
  <cp:revision>2</cp:revision>
  <dcterms:created xsi:type="dcterms:W3CDTF">2022-07-22T09:11:00Z</dcterms:created>
  <dcterms:modified xsi:type="dcterms:W3CDTF">2022-10-02T08:15:00Z</dcterms:modified>
</cp:coreProperties>
</file>